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B12" w:rsidRDefault="00F83B12" w:rsidP="00F83B12">
      <w:pPr>
        <w:autoSpaceDE w:val="0"/>
        <w:autoSpaceDN w:val="0"/>
        <w:adjustRightInd w:val="0"/>
        <w:rPr>
          <w:rFonts w:ascii="Times" w:hAnsi="Times" w:cs="Times" w:hint="eastAsia"/>
          <w:b/>
          <w:bCs/>
          <w:kern w:val="0"/>
          <w:szCs w:val="24"/>
        </w:rPr>
      </w:pPr>
      <w:proofErr w:type="gramStart"/>
      <w:r>
        <w:rPr>
          <w:rFonts w:ascii="Times" w:hAnsi="Times" w:cs="Times" w:hint="eastAsia"/>
          <w:b/>
          <w:bCs/>
          <w:kern w:val="0"/>
          <w:szCs w:val="24"/>
        </w:rPr>
        <w:t xml:space="preserve">Exercise </w:t>
      </w:r>
      <w:r>
        <w:rPr>
          <w:rFonts w:ascii="Times" w:hAnsi="Times" w:cs="Times"/>
          <w:b/>
          <w:bCs/>
          <w:kern w:val="0"/>
          <w:szCs w:val="24"/>
        </w:rPr>
        <w:t>3.</w:t>
      </w:r>
      <w:proofErr w:type="gramEnd"/>
      <w:r>
        <w:rPr>
          <w:rFonts w:ascii="Times" w:hAnsi="Times" w:cs="Times"/>
          <w:b/>
          <w:bCs/>
          <w:kern w:val="0"/>
          <w:szCs w:val="24"/>
        </w:rPr>
        <w:t xml:space="preserve"> Read the article. What is the meaning of the words in bold?</w:t>
      </w:r>
      <w:r>
        <w:rPr>
          <w:rFonts w:ascii="Times" w:hAnsi="Times" w:cs="Times" w:hint="eastAsia"/>
          <w:b/>
          <w:bCs/>
          <w:kern w:val="0"/>
          <w:szCs w:val="24"/>
        </w:rPr>
        <w:t xml:space="preserve"> (</w:t>
      </w:r>
      <w:proofErr w:type="gramStart"/>
      <w:r>
        <w:rPr>
          <w:rFonts w:ascii="Times" w:hAnsi="Times" w:cs="Times" w:hint="eastAsia"/>
          <w:b/>
          <w:bCs/>
          <w:kern w:val="0"/>
          <w:szCs w:val="24"/>
        </w:rPr>
        <w:t>also</w:t>
      </w:r>
      <w:proofErr w:type="gramEnd"/>
      <w:r>
        <w:rPr>
          <w:rFonts w:ascii="Times" w:hAnsi="Times" w:cs="Times" w:hint="eastAsia"/>
          <w:b/>
          <w:bCs/>
          <w:kern w:val="0"/>
          <w:szCs w:val="24"/>
        </w:rPr>
        <w:t xml:space="preserve"> translate them into Chinese)</w:t>
      </w:r>
    </w:p>
    <w:p w:rsidR="00F83B12" w:rsidRDefault="00F83B12" w:rsidP="00F83B12">
      <w:pPr>
        <w:autoSpaceDE w:val="0"/>
        <w:autoSpaceDN w:val="0"/>
        <w:adjustRightInd w:val="0"/>
        <w:rPr>
          <w:rFonts w:ascii="Times" w:hAnsi="Times" w:cs="Times"/>
          <w:b/>
          <w:bCs/>
          <w:kern w:val="0"/>
          <w:szCs w:val="24"/>
        </w:rPr>
      </w:pPr>
    </w:p>
    <w:p w:rsidR="00F83B12" w:rsidRDefault="00F83B12" w:rsidP="00F83B12">
      <w:pPr>
        <w:autoSpaceDE w:val="0"/>
        <w:autoSpaceDN w:val="0"/>
        <w:adjustRightInd w:val="0"/>
        <w:rPr>
          <w:rFonts w:ascii="Times" w:hAnsi="Times" w:cs="Times"/>
          <w:kern w:val="0"/>
          <w:szCs w:val="24"/>
        </w:rPr>
      </w:pPr>
      <w:r>
        <w:rPr>
          <w:rFonts w:ascii="Times" w:hAnsi="Times" w:cs="Times"/>
          <w:kern w:val="0"/>
          <w:szCs w:val="24"/>
        </w:rPr>
        <w:t>If you look 'chemistry' up in Webster's Dictionary, you'll see:</w:t>
      </w:r>
    </w:p>
    <w:p w:rsidR="00F83B12" w:rsidRDefault="00F83B12" w:rsidP="00F83B12">
      <w:pPr>
        <w:autoSpaceDE w:val="0"/>
        <w:autoSpaceDN w:val="0"/>
        <w:adjustRightInd w:val="0"/>
        <w:rPr>
          <w:rFonts w:ascii="Times" w:hAnsi="Times" w:cs="Times"/>
          <w:kern w:val="0"/>
          <w:szCs w:val="24"/>
        </w:rPr>
      </w:pPr>
      <w:r>
        <w:rPr>
          <w:rFonts w:ascii="Times" w:hAnsi="Times" w:cs="Times"/>
          <w:kern w:val="0"/>
          <w:szCs w:val="24"/>
        </w:rPr>
        <w:t>“</w:t>
      </w:r>
      <w:proofErr w:type="gramStart"/>
      <w:r>
        <w:rPr>
          <w:rFonts w:ascii="Times" w:hAnsi="Times" w:cs="Times"/>
          <w:kern w:val="0"/>
          <w:szCs w:val="24"/>
        </w:rPr>
        <w:t>chemistry</w:t>
      </w:r>
      <w:proofErr w:type="gramEnd"/>
      <w:r>
        <w:rPr>
          <w:rFonts w:ascii="Times" w:hAnsi="Times" w:cs="Times" w:hint="eastAsia"/>
          <w:kern w:val="0"/>
          <w:szCs w:val="24"/>
        </w:rPr>
        <w:t>,</w:t>
      </w:r>
      <w:r>
        <w:rPr>
          <w:rFonts w:ascii="Times" w:hAnsi="Times" w:cs="Times"/>
          <w:kern w:val="0"/>
          <w:szCs w:val="24"/>
        </w:rPr>
        <w:t xml:space="preserve"> n., pl. -tries. 1. </w:t>
      </w:r>
      <w:proofErr w:type="gramStart"/>
      <w:r>
        <w:rPr>
          <w:rFonts w:ascii="Times" w:hAnsi="Times" w:cs="Times"/>
          <w:kern w:val="0"/>
          <w:szCs w:val="24"/>
        </w:rPr>
        <w:t>the</w:t>
      </w:r>
      <w:proofErr w:type="gramEnd"/>
      <w:r>
        <w:rPr>
          <w:rFonts w:ascii="Times" w:hAnsi="Times" w:cs="Times"/>
          <w:kern w:val="0"/>
          <w:szCs w:val="24"/>
        </w:rPr>
        <w:t xml:space="preserve"> science that systematically studies the </w:t>
      </w:r>
      <w:r>
        <w:rPr>
          <w:rFonts w:ascii="Times" w:hAnsi="Times" w:cs="Times"/>
          <w:b/>
          <w:bCs/>
          <w:kern w:val="0"/>
          <w:szCs w:val="24"/>
        </w:rPr>
        <w:t>composition</w:t>
      </w:r>
      <w:r>
        <w:rPr>
          <w:rFonts w:ascii="Times" w:hAnsi="Times" w:cs="Times"/>
          <w:kern w:val="0"/>
          <w:szCs w:val="24"/>
        </w:rPr>
        <w:t xml:space="preserve">, </w:t>
      </w:r>
      <w:r>
        <w:rPr>
          <w:rFonts w:ascii="Times" w:hAnsi="Times" w:cs="Times"/>
          <w:b/>
          <w:bCs/>
          <w:kern w:val="0"/>
          <w:szCs w:val="24"/>
        </w:rPr>
        <w:t>properties</w:t>
      </w:r>
      <w:r>
        <w:rPr>
          <w:rFonts w:ascii="Times" w:hAnsi="Times" w:cs="Times"/>
          <w:kern w:val="0"/>
          <w:szCs w:val="24"/>
        </w:rPr>
        <w:t>, and</w:t>
      </w:r>
      <w:r>
        <w:rPr>
          <w:rFonts w:ascii="Times" w:hAnsi="Times" w:cs="Times" w:hint="eastAsia"/>
          <w:kern w:val="0"/>
          <w:szCs w:val="24"/>
        </w:rPr>
        <w:t xml:space="preserve"> </w:t>
      </w:r>
      <w:r>
        <w:rPr>
          <w:rFonts w:ascii="Times" w:hAnsi="Times" w:cs="Times"/>
          <w:kern w:val="0"/>
          <w:szCs w:val="24"/>
        </w:rPr>
        <w:t xml:space="preserve">activity of </w:t>
      </w:r>
      <w:r>
        <w:rPr>
          <w:rFonts w:ascii="Times" w:hAnsi="Times" w:cs="Times"/>
          <w:b/>
          <w:bCs/>
          <w:kern w:val="0"/>
          <w:szCs w:val="24"/>
        </w:rPr>
        <w:t xml:space="preserve">organic </w:t>
      </w:r>
      <w:r>
        <w:rPr>
          <w:rFonts w:ascii="Times" w:hAnsi="Times" w:cs="Times"/>
          <w:kern w:val="0"/>
          <w:szCs w:val="24"/>
        </w:rPr>
        <w:t xml:space="preserve">and </w:t>
      </w:r>
      <w:r>
        <w:rPr>
          <w:rFonts w:ascii="Times" w:hAnsi="Times" w:cs="Times"/>
          <w:b/>
          <w:bCs/>
          <w:kern w:val="0"/>
          <w:szCs w:val="24"/>
        </w:rPr>
        <w:t xml:space="preserve">inorganic </w:t>
      </w:r>
      <w:r>
        <w:rPr>
          <w:rFonts w:ascii="Times" w:hAnsi="Times" w:cs="Times"/>
          <w:kern w:val="0"/>
          <w:szCs w:val="24"/>
        </w:rPr>
        <w:t xml:space="preserve">substances and various elementary forms of matter. </w:t>
      </w:r>
      <w:proofErr w:type="gramStart"/>
      <w:r>
        <w:rPr>
          <w:rFonts w:ascii="Times" w:hAnsi="Times" w:cs="Times"/>
          <w:kern w:val="0"/>
          <w:szCs w:val="24"/>
        </w:rPr>
        <w:t>2. Chemical</w:t>
      </w:r>
      <w:r>
        <w:rPr>
          <w:rFonts w:ascii="Times" w:hAnsi="Times" w:cs="Times" w:hint="eastAsia"/>
          <w:kern w:val="0"/>
          <w:szCs w:val="24"/>
        </w:rPr>
        <w:t xml:space="preserve"> </w:t>
      </w:r>
      <w:r>
        <w:rPr>
          <w:rFonts w:ascii="Times" w:hAnsi="Times" w:cs="Times"/>
          <w:kern w:val="0"/>
          <w:szCs w:val="24"/>
        </w:rPr>
        <w:t xml:space="preserve">properties, reactions, </w:t>
      </w:r>
      <w:r>
        <w:rPr>
          <w:rFonts w:ascii="Times" w:hAnsi="Times" w:cs="Times"/>
          <w:b/>
          <w:bCs/>
          <w:kern w:val="0"/>
          <w:szCs w:val="24"/>
        </w:rPr>
        <w:t>phenomena</w:t>
      </w:r>
      <w:r>
        <w:rPr>
          <w:rFonts w:ascii="Times" w:hAnsi="Times" w:cs="Times"/>
          <w:kern w:val="0"/>
          <w:szCs w:val="24"/>
        </w:rPr>
        <w:t>, etc.”</w:t>
      </w:r>
      <w:proofErr w:type="gramEnd"/>
    </w:p>
    <w:p w:rsidR="00F83B12" w:rsidRDefault="00F83B12" w:rsidP="00F83B12">
      <w:pPr>
        <w:autoSpaceDE w:val="0"/>
        <w:autoSpaceDN w:val="0"/>
        <w:adjustRightInd w:val="0"/>
        <w:rPr>
          <w:rFonts w:ascii="Times" w:hAnsi="Times" w:cs="Times"/>
          <w:kern w:val="0"/>
          <w:szCs w:val="24"/>
        </w:rPr>
      </w:pPr>
      <w:r>
        <w:rPr>
          <w:rFonts w:ascii="Times" w:hAnsi="Times" w:cs="Times"/>
          <w:kern w:val="0"/>
          <w:szCs w:val="24"/>
        </w:rPr>
        <w:t xml:space="preserve">My definition is the short and sweet, "scientific study of </w:t>
      </w:r>
      <w:r>
        <w:rPr>
          <w:rFonts w:ascii="Times" w:hAnsi="Times" w:cs="Times"/>
          <w:b/>
          <w:bCs/>
          <w:kern w:val="0"/>
          <w:szCs w:val="24"/>
        </w:rPr>
        <w:t>matter</w:t>
      </w:r>
      <w:r>
        <w:rPr>
          <w:rFonts w:ascii="Times" w:hAnsi="Times" w:cs="Times"/>
          <w:kern w:val="0"/>
          <w:szCs w:val="24"/>
        </w:rPr>
        <w:t xml:space="preserve">, its properties, and </w:t>
      </w:r>
      <w:r>
        <w:rPr>
          <w:rFonts w:ascii="Times" w:hAnsi="Times" w:cs="Times"/>
          <w:b/>
          <w:bCs/>
          <w:kern w:val="0"/>
          <w:szCs w:val="24"/>
        </w:rPr>
        <w:t>interactions</w:t>
      </w:r>
      <w:r>
        <w:rPr>
          <w:rFonts w:ascii="Times" w:hAnsi="Times" w:cs="Times" w:hint="eastAsia"/>
          <w:b/>
          <w:bCs/>
          <w:kern w:val="0"/>
          <w:szCs w:val="24"/>
        </w:rPr>
        <w:t xml:space="preserve"> </w:t>
      </w:r>
      <w:r>
        <w:rPr>
          <w:rFonts w:ascii="Times" w:hAnsi="Times" w:cs="Times"/>
          <w:kern w:val="0"/>
          <w:szCs w:val="24"/>
        </w:rPr>
        <w:t>with other matter and with energy".</w:t>
      </w:r>
    </w:p>
    <w:p w:rsidR="00F83B12" w:rsidRDefault="00F83B12" w:rsidP="00F83B12">
      <w:pPr>
        <w:autoSpaceDE w:val="0"/>
        <w:autoSpaceDN w:val="0"/>
        <w:adjustRightInd w:val="0"/>
        <w:rPr>
          <w:rFonts w:ascii="Times" w:hAnsi="Times" w:cs="Times"/>
          <w:kern w:val="0"/>
          <w:szCs w:val="24"/>
        </w:rPr>
      </w:pPr>
      <w:r>
        <w:rPr>
          <w:rFonts w:ascii="Times" w:hAnsi="Times" w:cs="Times"/>
          <w:kern w:val="0"/>
          <w:szCs w:val="24"/>
        </w:rPr>
        <w:t xml:space="preserve">An important point to remember is that chemistry is a science, which means its </w:t>
      </w:r>
      <w:r>
        <w:rPr>
          <w:rFonts w:ascii="Times" w:hAnsi="Times" w:cs="Times"/>
          <w:b/>
          <w:bCs/>
          <w:kern w:val="0"/>
          <w:szCs w:val="24"/>
        </w:rPr>
        <w:t xml:space="preserve">procedures </w:t>
      </w:r>
      <w:r>
        <w:rPr>
          <w:rFonts w:ascii="Times" w:hAnsi="Times" w:cs="Times"/>
          <w:kern w:val="0"/>
          <w:szCs w:val="24"/>
        </w:rPr>
        <w:t>are</w:t>
      </w:r>
      <w:r>
        <w:rPr>
          <w:rFonts w:ascii="Times" w:hAnsi="Times" w:cs="Times" w:hint="eastAsia"/>
          <w:kern w:val="0"/>
          <w:szCs w:val="24"/>
        </w:rPr>
        <w:t xml:space="preserve"> </w:t>
      </w:r>
      <w:r>
        <w:rPr>
          <w:rFonts w:ascii="Times" w:hAnsi="Times" w:cs="Times"/>
          <w:kern w:val="0"/>
          <w:szCs w:val="24"/>
        </w:rPr>
        <w:t xml:space="preserve">systematic and </w:t>
      </w:r>
      <w:r>
        <w:rPr>
          <w:rFonts w:ascii="Times" w:hAnsi="Times" w:cs="Times"/>
          <w:b/>
          <w:bCs/>
          <w:kern w:val="0"/>
          <w:szCs w:val="24"/>
        </w:rPr>
        <w:t xml:space="preserve">reproducible </w:t>
      </w:r>
      <w:r>
        <w:rPr>
          <w:rFonts w:ascii="Times" w:hAnsi="Times" w:cs="Times"/>
          <w:kern w:val="0"/>
          <w:szCs w:val="24"/>
        </w:rPr>
        <w:t xml:space="preserve">and its </w:t>
      </w:r>
      <w:r>
        <w:rPr>
          <w:rFonts w:ascii="Times" w:hAnsi="Times" w:cs="Times"/>
          <w:b/>
          <w:bCs/>
          <w:kern w:val="0"/>
          <w:szCs w:val="24"/>
        </w:rPr>
        <w:t xml:space="preserve">hypotheses </w:t>
      </w:r>
      <w:r>
        <w:rPr>
          <w:rFonts w:ascii="Times" w:hAnsi="Times" w:cs="Times"/>
          <w:kern w:val="0"/>
          <w:szCs w:val="24"/>
        </w:rPr>
        <w:t>are tested using the scientific method.</w:t>
      </w:r>
    </w:p>
    <w:p w:rsidR="00F83B12" w:rsidRDefault="00F83B12" w:rsidP="00F83B12">
      <w:pPr>
        <w:autoSpaceDE w:val="0"/>
        <w:autoSpaceDN w:val="0"/>
        <w:adjustRightInd w:val="0"/>
        <w:rPr>
          <w:rFonts w:ascii="Times" w:hAnsi="Times" w:cs="Times"/>
          <w:kern w:val="0"/>
          <w:szCs w:val="24"/>
        </w:rPr>
      </w:pPr>
      <w:r>
        <w:rPr>
          <w:rFonts w:ascii="Times" w:hAnsi="Times" w:cs="Times"/>
          <w:kern w:val="0"/>
          <w:szCs w:val="24"/>
        </w:rPr>
        <w:t xml:space="preserve">Chemists, scientists who study chemistry, </w:t>
      </w:r>
      <w:r>
        <w:rPr>
          <w:rFonts w:ascii="Times" w:hAnsi="Times" w:cs="Times"/>
          <w:b/>
          <w:bCs/>
          <w:kern w:val="0"/>
          <w:szCs w:val="24"/>
        </w:rPr>
        <w:t xml:space="preserve">examine </w:t>
      </w:r>
      <w:r>
        <w:rPr>
          <w:rFonts w:ascii="Times" w:hAnsi="Times" w:cs="Times"/>
          <w:kern w:val="0"/>
          <w:szCs w:val="24"/>
        </w:rPr>
        <w:t>the properties and composition of matter and</w:t>
      </w:r>
      <w:r>
        <w:rPr>
          <w:rFonts w:ascii="Times" w:hAnsi="Times" w:cs="Times" w:hint="eastAsia"/>
          <w:kern w:val="0"/>
          <w:szCs w:val="24"/>
        </w:rPr>
        <w:t xml:space="preserve"> </w:t>
      </w:r>
      <w:r>
        <w:rPr>
          <w:rFonts w:ascii="Times" w:hAnsi="Times" w:cs="Times"/>
          <w:kern w:val="0"/>
          <w:szCs w:val="24"/>
        </w:rPr>
        <w:t>the</w:t>
      </w:r>
      <w:r w:rsidRPr="0096519C">
        <w:rPr>
          <w:rFonts w:ascii="Times" w:hAnsi="Times" w:cs="Times"/>
          <w:kern w:val="0"/>
          <w:szCs w:val="24"/>
        </w:rPr>
        <w:t xml:space="preserve"> </w:t>
      </w:r>
      <w:r w:rsidRPr="0096519C">
        <w:rPr>
          <w:rFonts w:ascii="Times" w:hAnsi="Times" w:cs="Times"/>
          <w:bCs/>
          <w:kern w:val="0"/>
          <w:szCs w:val="24"/>
        </w:rPr>
        <w:t>interactions</w:t>
      </w:r>
      <w:r>
        <w:rPr>
          <w:rFonts w:ascii="Times" w:hAnsi="Times" w:cs="Times"/>
          <w:b/>
          <w:bCs/>
          <w:kern w:val="0"/>
          <w:szCs w:val="24"/>
        </w:rPr>
        <w:t xml:space="preserve"> </w:t>
      </w:r>
      <w:r>
        <w:rPr>
          <w:rFonts w:ascii="Times" w:hAnsi="Times" w:cs="Times"/>
          <w:kern w:val="0"/>
          <w:szCs w:val="24"/>
        </w:rPr>
        <w:t>between substances. Chemistry is closely related to physics and to biology. As is</w:t>
      </w:r>
      <w:r>
        <w:rPr>
          <w:rFonts w:ascii="Times" w:hAnsi="Times" w:cs="Times" w:hint="eastAsia"/>
          <w:kern w:val="0"/>
          <w:szCs w:val="24"/>
        </w:rPr>
        <w:t xml:space="preserve"> </w:t>
      </w:r>
      <w:r>
        <w:rPr>
          <w:rFonts w:ascii="Times" w:hAnsi="Times" w:cs="Times"/>
          <w:kern w:val="0"/>
          <w:szCs w:val="24"/>
        </w:rPr>
        <w:t xml:space="preserve">true for other sciences, mathematics is an </w:t>
      </w:r>
      <w:r>
        <w:rPr>
          <w:rFonts w:ascii="Times" w:hAnsi="Times" w:cs="Times"/>
          <w:b/>
          <w:bCs/>
          <w:kern w:val="0"/>
          <w:szCs w:val="24"/>
        </w:rPr>
        <w:t xml:space="preserve">essential tool </w:t>
      </w:r>
      <w:r>
        <w:rPr>
          <w:rFonts w:ascii="Times" w:hAnsi="Times" w:cs="Times"/>
          <w:kern w:val="0"/>
          <w:szCs w:val="24"/>
        </w:rPr>
        <w:t>for the study of chemistry.</w:t>
      </w:r>
      <w:r>
        <w:rPr>
          <w:rFonts w:ascii="Times" w:hAnsi="Times" w:cs="Times" w:hint="eastAsia"/>
          <w:kern w:val="0"/>
          <w:szCs w:val="24"/>
        </w:rPr>
        <w:t xml:space="preserve"> Chemistry is often referred to as the </w:t>
      </w:r>
      <w:r>
        <w:rPr>
          <w:rFonts w:ascii="Times" w:hAnsi="Times" w:cs="Times"/>
          <w:kern w:val="0"/>
          <w:szCs w:val="24"/>
        </w:rPr>
        <w:t>“</w:t>
      </w:r>
      <w:r>
        <w:rPr>
          <w:rFonts w:ascii="Times" w:hAnsi="Times" w:cs="Times" w:hint="eastAsia"/>
          <w:kern w:val="0"/>
          <w:szCs w:val="24"/>
        </w:rPr>
        <w:t>central science</w:t>
      </w:r>
      <w:r>
        <w:rPr>
          <w:rFonts w:ascii="Times" w:hAnsi="Times" w:cs="Times"/>
          <w:kern w:val="0"/>
          <w:szCs w:val="24"/>
        </w:rPr>
        <w:t>”</w:t>
      </w:r>
      <w:r>
        <w:rPr>
          <w:rFonts w:ascii="Times" w:hAnsi="Times" w:cs="Times" w:hint="eastAsia"/>
          <w:kern w:val="0"/>
          <w:szCs w:val="24"/>
        </w:rPr>
        <w:t>.</w:t>
      </w:r>
    </w:p>
    <w:p w:rsidR="005C00ED" w:rsidRPr="00F83B12" w:rsidRDefault="005C00ED"/>
    <w:sectPr w:rsidR="005C00ED" w:rsidRPr="00F83B12" w:rsidSect="005C00E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83B12"/>
    <w:rsid w:val="005C00ED"/>
    <w:rsid w:val="00F83B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B1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909</Characters>
  <Application>Microsoft Office Word</Application>
  <DocSecurity>0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2015-08-03T03:09:00Z</dcterms:created>
  <dcterms:modified xsi:type="dcterms:W3CDTF">2015-08-03T03:09:00Z</dcterms:modified>
</cp:coreProperties>
</file>