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0D" w:rsidRPr="003E4894" w:rsidRDefault="0090290D" w:rsidP="0090290D">
      <w:pPr>
        <w:autoSpaceDE w:val="0"/>
        <w:autoSpaceDN w:val="0"/>
        <w:adjustRightInd w:val="0"/>
        <w:rPr>
          <w:rFonts w:ascii="Times New Roman" w:eastAsia="MyriadPro-BoldSemiExt" w:hAnsi="Times New Roman" w:cs="Times New Roman"/>
          <w:b/>
          <w:bCs/>
          <w:kern w:val="0"/>
          <w:szCs w:val="24"/>
        </w:rPr>
      </w:pPr>
      <w:r w:rsidRPr="003E4894">
        <w:rPr>
          <w:rFonts w:ascii="Times New Roman" w:eastAsia="MyriadPro-BoldSemiExt" w:hAnsi="Times New Roman" w:cs="Times New Roman"/>
          <w:b/>
          <w:bCs/>
          <w:kern w:val="0"/>
          <w:szCs w:val="24"/>
        </w:rPr>
        <w:t>Fun with Carbonates</w:t>
      </w:r>
    </w:p>
    <w:p w:rsidR="0090290D" w:rsidRPr="003E4894" w:rsidRDefault="00A5214D" w:rsidP="0090290D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Carbonates react with acids to produce carbon dioxide. This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property of carbonates has been exploited in many ways, both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serious and silly.</w:t>
      </w:r>
      <w:r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One of the giddiest applications of this behavior of carbonates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is seen in Mad Dawg, a foaming bubble gum developed in the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early 1990s. If you chew a piece of this gum, large quantities of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foam are produced so that it is difficult to keep the colorful lather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from oozing out of your mouth. The froth begins to form as your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teeth mix saliva with the gum’s ingredients (sodium hydrogen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carbonate, citric acid, malic acid, food coloring, and flavoring).</w:t>
      </w:r>
    </w:p>
    <w:p w:rsidR="0090290D" w:rsidRPr="003E4894" w:rsidRDefault="00A5214D" w:rsidP="0090290D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How is this foam produced? When citric acid and malic acid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dissolve in saliva, they produce hydrogen ions, which decompose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the sodium hydrogen carbonate (baking soda) to produce carbon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dioxide, a gas. These bubbles of carbon dioxide produce the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foam. Large quantities of foam are produced because citric and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malic acids taste sour, which stimulates salivation.</w:t>
      </w:r>
    </w:p>
    <w:p w:rsidR="0090290D" w:rsidRPr="003E4894" w:rsidRDefault="00A5214D" w:rsidP="0090290D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A common medical recipe for a similar combination of ingredients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 xml:space="preserve">is found in </w:t>
      </w:r>
      <w:proofErr w:type="spellStart"/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Alka</w:t>
      </w:r>
      <w:proofErr w:type="spellEnd"/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 xml:space="preserve"> Seltzer tablets; these contain sodium hydrogen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carbonate, citric acid, and aspirin. The acid and carbonate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react in water to produce carbon dioxide, which gives the familiar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 xml:space="preserve">fizz of </w:t>
      </w:r>
      <w:proofErr w:type="spellStart"/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Alka</w:t>
      </w:r>
      <w:proofErr w:type="spellEnd"/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 xml:space="preserve"> Seltzer.</w:t>
      </w:r>
    </w:p>
    <w:p w:rsidR="0090290D" w:rsidRPr="003E4894" w:rsidRDefault="00A5214D" w:rsidP="0090290D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Makeup artists add baking soda to cosmetics to produce monster-flesh makeup. When the hero throws acid (which is actually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vinegar, a dilute solution of acetic acid) into the monster’s face, the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acetic acid reacts with sodium hydrogen carbonate to produce the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disgustingly familiar scenes of “dissolving flesh” that we see in horror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movies. The ability of baking soda to produce carbon dioxide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delights children of all ages as it creates monsters in the movies.</w:t>
      </w:r>
    </w:p>
    <w:p w:rsidR="0090290D" w:rsidRPr="003E4894" w:rsidRDefault="00A5214D" w:rsidP="0090290D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Many early fire extinguishers utilized the reaction of sodium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hydrogen carbonate with acids. A metal cylinder was filled with a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solution of sodium hydrogen carbonate and water; a bottle filled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with sulfuric acid was placed above the water layer. Inverting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the extinguisher activated it by causing the acid to spill into the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carbonate solution. The pressure produced by gaseous carbon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dioxide gas pushed the liquid contents out through a small hose.</w:t>
      </w:r>
    </w:p>
    <w:p w:rsidR="008F2670" w:rsidRPr="003E4894" w:rsidRDefault="00A5214D" w:rsidP="009029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A82EDF">
        <w:rPr>
          <w:rFonts w:ascii="Times New Roman" w:eastAsia="JansonTextLTStd-Roman" w:hAnsi="Times New Roman" w:cs="Times New Roman"/>
          <w:kern w:val="0"/>
          <w:szCs w:val="24"/>
        </w:rPr>
        <w:t>Kitchen oven fi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res can usually be extinguished by throwing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baking soda onto the flame. When heated, carbonates decompose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to produce carbon dioxide, which smothers fires by depriving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them of oxygen.</w:t>
      </w:r>
      <w:r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bookmarkStart w:id="0" w:name="_GoBack"/>
      <w:bookmarkEnd w:id="0"/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Chefs frequently use the heat-sensitive nature of carbonates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to test the freshness of a box of baking soda. Pouring some boiling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water over a little fresh baking soda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82921">
        <w:rPr>
          <w:rFonts w:ascii="Times New Roman" w:hAnsi="Times New Roman" w:cs="Times New Roman" w:hint="eastAsia"/>
          <w:kern w:val="0"/>
          <w:szCs w:val="24"/>
        </w:rPr>
        <w:t xml:space="preserve">could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res</w:t>
      </w:r>
      <w:r w:rsidR="00982921">
        <w:rPr>
          <w:rFonts w:ascii="Times New Roman" w:eastAsia="JansonTextLTStd-Roman" w:hAnsi="Times New Roman" w:cs="Times New Roman"/>
          <w:kern w:val="0"/>
          <w:szCs w:val="24"/>
        </w:rPr>
        <w:t>ult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 xml:space="preserve"> in active bubbling.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Less active bubbling means the baking soda is unlikely to work</w:t>
      </w:r>
      <w:r w:rsidR="0090290D" w:rsidRPr="003E4894">
        <w:rPr>
          <w:rFonts w:ascii="Times New Roman" w:hAnsi="Times New Roman" w:cs="Times New Roman"/>
          <w:kern w:val="0"/>
          <w:szCs w:val="24"/>
        </w:rPr>
        <w:t xml:space="preserve"> </w:t>
      </w:r>
      <w:r w:rsidR="0090290D" w:rsidRPr="003E4894">
        <w:rPr>
          <w:rFonts w:ascii="Times New Roman" w:eastAsia="JansonTextLTStd-Roman" w:hAnsi="Times New Roman" w:cs="Times New Roman"/>
          <w:kern w:val="0"/>
          <w:szCs w:val="24"/>
        </w:rPr>
        <w:t>well in a baking recipe</w:t>
      </w:r>
      <w:r w:rsidR="0090290D" w:rsidRPr="003E4894">
        <w:rPr>
          <w:rFonts w:ascii="Times New Roman" w:eastAsia="細明體" w:hAnsi="Times New Roman" w:cs="Times New Roman"/>
          <w:kern w:val="0"/>
          <w:szCs w:val="24"/>
        </w:rPr>
        <w:t>.</w:t>
      </w:r>
    </w:p>
    <w:sectPr w:rsidR="008F2670" w:rsidRPr="003E4894" w:rsidSect="007B0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21" w:rsidRDefault="004E6A21" w:rsidP="00982921">
      <w:r>
        <w:separator/>
      </w:r>
    </w:p>
  </w:endnote>
  <w:endnote w:type="continuationSeparator" w:id="0">
    <w:p w:rsidR="004E6A21" w:rsidRDefault="004E6A21" w:rsidP="0098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BoldSemiEx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ansonTextLTStd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21" w:rsidRDefault="004E6A21" w:rsidP="00982921">
      <w:r>
        <w:separator/>
      </w:r>
    </w:p>
  </w:footnote>
  <w:footnote w:type="continuationSeparator" w:id="0">
    <w:p w:rsidR="004E6A21" w:rsidRDefault="004E6A21" w:rsidP="00982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90D"/>
    <w:rsid w:val="003E4894"/>
    <w:rsid w:val="004E6A21"/>
    <w:rsid w:val="007B038C"/>
    <w:rsid w:val="008F2670"/>
    <w:rsid w:val="0090290D"/>
    <w:rsid w:val="00982921"/>
    <w:rsid w:val="00A5214D"/>
    <w:rsid w:val="00A8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2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8292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82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829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</dc:creator>
  <cp:keywords/>
  <dc:description/>
  <cp:lastModifiedBy>user</cp:lastModifiedBy>
  <cp:revision>5</cp:revision>
  <dcterms:created xsi:type="dcterms:W3CDTF">2015-06-22T03:09:00Z</dcterms:created>
  <dcterms:modified xsi:type="dcterms:W3CDTF">2015-08-13T06:27:00Z</dcterms:modified>
</cp:coreProperties>
</file>