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5B" w:rsidRDefault="00F0065B" w:rsidP="00F0065B">
      <w:pPr>
        <w:autoSpaceDE w:val="0"/>
        <w:autoSpaceDN w:val="0"/>
        <w:adjustRightInd w:val="0"/>
        <w:rPr>
          <w:rFonts w:ascii="Times" w:hAnsi="Times" w:cs="Times" w:hint="eastAsia"/>
          <w:b/>
          <w:bCs/>
          <w:kern w:val="0"/>
          <w:szCs w:val="24"/>
        </w:rPr>
      </w:pPr>
      <w:proofErr w:type="gramStart"/>
      <w:r>
        <w:rPr>
          <w:rFonts w:ascii="Times" w:hAnsi="Times" w:cs="Times" w:hint="eastAsia"/>
          <w:b/>
          <w:bCs/>
          <w:kern w:val="0"/>
          <w:szCs w:val="24"/>
        </w:rPr>
        <w:t>Exercise 5</w:t>
      </w:r>
      <w:r>
        <w:rPr>
          <w:rFonts w:ascii="Times" w:hAnsi="Times" w:cs="Times"/>
          <w:b/>
          <w:bCs/>
          <w:kern w:val="0"/>
          <w:szCs w:val="24"/>
        </w:rPr>
        <w:t>.</w:t>
      </w:r>
      <w:proofErr w:type="gramEnd"/>
      <w:r>
        <w:rPr>
          <w:rFonts w:ascii="Times" w:hAnsi="Times" w:cs="Times" w:hint="eastAsia"/>
          <w:b/>
          <w:bCs/>
          <w:kern w:val="0"/>
          <w:szCs w:val="24"/>
        </w:rPr>
        <w:t xml:space="preserve"> Provide suitable Chinese translations for the following l</w:t>
      </w:r>
      <w:r>
        <w:rPr>
          <w:rFonts w:ascii="Times" w:hAnsi="Times" w:cs="Times"/>
          <w:b/>
          <w:bCs/>
          <w:kern w:val="0"/>
          <w:szCs w:val="24"/>
        </w:rPr>
        <w:t xml:space="preserve">aboratory </w:t>
      </w:r>
      <w:r>
        <w:rPr>
          <w:rFonts w:ascii="Times" w:hAnsi="Times" w:cs="Times" w:hint="eastAsia"/>
          <w:b/>
          <w:bCs/>
          <w:kern w:val="0"/>
          <w:szCs w:val="24"/>
        </w:rPr>
        <w:t>e</w:t>
      </w:r>
      <w:r w:rsidRPr="002F7E2A">
        <w:rPr>
          <w:rFonts w:ascii="Times" w:hAnsi="Times" w:cs="Times"/>
          <w:b/>
          <w:bCs/>
          <w:kern w:val="0"/>
          <w:szCs w:val="24"/>
        </w:rPr>
        <w:t>quipment</w:t>
      </w:r>
      <w:r>
        <w:rPr>
          <w:rFonts w:ascii="Times" w:hAnsi="Times" w:cs="Times"/>
          <w:b/>
          <w:bCs/>
          <w:kern w:val="0"/>
          <w:szCs w:val="24"/>
        </w:rPr>
        <w:t xml:space="preserve">. 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/>
          <w:bCs/>
          <w:kern w:val="0"/>
          <w:szCs w:val="24"/>
        </w:rPr>
      </w:pP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single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neck flat bottom flask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spellStart"/>
      <w:r>
        <w:rPr>
          <w:rFonts w:ascii="Times" w:hAnsi="Times" w:cs="Times"/>
          <w:bCs/>
          <w:kern w:val="0"/>
          <w:szCs w:val="24"/>
        </w:rPr>
        <w:t>B</w:t>
      </w:r>
      <w:r w:rsidRPr="002F7E2A">
        <w:rPr>
          <w:rFonts w:ascii="Times New Roman" w:hAnsi="Times New Roman" w:cs="Times New Roman"/>
          <w:bCs/>
          <w:kern w:val="0"/>
          <w:szCs w:val="24"/>
        </w:rPr>
        <w:t>ü</w:t>
      </w:r>
      <w:r w:rsidRPr="002F7E2A">
        <w:rPr>
          <w:rFonts w:ascii="Times" w:hAnsi="Times" w:cs="Times"/>
          <w:bCs/>
          <w:kern w:val="0"/>
          <w:szCs w:val="24"/>
        </w:rPr>
        <w:t>chner</w:t>
      </w:r>
      <w:proofErr w:type="spellEnd"/>
      <w:r w:rsidRPr="002F7E2A">
        <w:rPr>
          <w:rFonts w:ascii="Times" w:hAnsi="Times" w:cs="Times"/>
          <w:bCs/>
          <w:kern w:val="0"/>
          <w:szCs w:val="24"/>
        </w:rPr>
        <w:t xml:space="preserve"> funnel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r w:rsidRPr="002F7E2A">
        <w:rPr>
          <w:rFonts w:ascii="Times" w:hAnsi="Times" w:cs="Times"/>
          <w:bCs/>
          <w:kern w:val="0"/>
          <w:szCs w:val="24"/>
        </w:rPr>
        <w:t>Erlenmeyer flask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crucible</w:t>
      </w:r>
      <w:proofErr w:type="gramEnd"/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graduated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cylinder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mortar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and pestle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filtering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flask 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three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neck round bottom flask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burette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beaker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oven</w:t>
      </w:r>
      <w:proofErr w:type="gramEnd"/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round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bottom boiling flask 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spellStart"/>
      <w:proofErr w:type="gramStart"/>
      <w:r w:rsidRPr="002F7E2A">
        <w:rPr>
          <w:rFonts w:ascii="Times" w:hAnsi="Times" w:cs="Times"/>
          <w:bCs/>
          <w:kern w:val="0"/>
          <w:szCs w:val="24"/>
        </w:rPr>
        <w:t>separatory</w:t>
      </w:r>
      <w:proofErr w:type="spellEnd"/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funnel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stand</w:t>
      </w:r>
      <w:proofErr w:type="gramEnd"/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pH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meter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watch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glass ring</w:t>
      </w:r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r w:rsidRPr="002F7E2A">
        <w:rPr>
          <w:rFonts w:ascii="Times" w:hAnsi="Times" w:cs="Times"/>
          <w:bCs/>
          <w:kern w:val="0"/>
          <w:szCs w:val="24"/>
        </w:rPr>
        <w:t xml:space="preserve">Petri dish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pipette</w:t>
      </w:r>
      <w:proofErr w:type="gramEnd"/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volumetric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flask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funnel</w:t>
      </w:r>
      <w:proofErr w:type="gramEnd"/>
    </w:p>
    <w:p w:rsidR="00F0065B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vial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filter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paper</w:t>
      </w:r>
    </w:p>
    <w:p w:rsidR="00F0065B" w:rsidRPr="002F7E2A" w:rsidRDefault="00F0065B" w:rsidP="00F0065B">
      <w:pPr>
        <w:autoSpaceDE w:val="0"/>
        <w:autoSpaceDN w:val="0"/>
        <w:adjustRightInd w:val="0"/>
        <w:rPr>
          <w:rFonts w:ascii="Times" w:hAnsi="Times" w:cs="Times"/>
          <w:bCs/>
          <w:kern w:val="0"/>
          <w:szCs w:val="24"/>
        </w:rPr>
      </w:pPr>
      <w:proofErr w:type="gramStart"/>
      <w:r w:rsidRPr="002F7E2A">
        <w:rPr>
          <w:rFonts w:ascii="Times" w:hAnsi="Times" w:cs="Times"/>
          <w:bCs/>
          <w:kern w:val="0"/>
          <w:szCs w:val="24"/>
        </w:rPr>
        <w:t>analytical</w:t>
      </w:r>
      <w:proofErr w:type="gramEnd"/>
      <w:r w:rsidRPr="002F7E2A">
        <w:rPr>
          <w:rFonts w:ascii="Times" w:hAnsi="Times" w:cs="Times"/>
          <w:bCs/>
          <w:kern w:val="0"/>
          <w:szCs w:val="24"/>
        </w:rPr>
        <w:t xml:space="preserve"> balance</w:t>
      </w:r>
    </w:p>
    <w:p w:rsidR="005C00ED" w:rsidRDefault="005C00ED"/>
    <w:sectPr w:rsidR="005C00ED" w:rsidSect="005C00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65B"/>
    <w:rsid w:val="005C00ED"/>
    <w:rsid w:val="00F0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2015-08-03T03:27:00Z</dcterms:created>
  <dcterms:modified xsi:type="dcterms:W3CDTF">2015-08-03T03:27:00Z</dcterms:modified>
</cp:coreProperties>
</file>